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1B" w:rsidRPr="001D0C5F" w:rsidRDefault="00203A1B" w:rsidP="00203A1B">
      <w:pPr>
        <w:spacing w:after="0" w:line="240" w:lineRule="auto"/>
        <w:jc w:val="right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 xml:space="preserve">Приложение </w:t>
      </w:r>
      <w:r w:rsidR="000E55BE" w:rsidRPr="001D0C5F">
        <w:rPr>
          <w:b/>
          <w:sz w:val="32"/>
          <w:szCs w:val="32"/>
        </w:rPr>
        <w:t>2</w:t>
      </w:r>
    </w:p>
    <w:p w:rsidR="00203A1B" w:rsidRPr="001D0C5F" w:rsidRDefault="00203A1B" w:rsidP="00203A1B">
      <w:pPr>
        <w:spacing w:after="0" w:line="240" w:lineRule="auto"/>
        <w:jc w:val="right"/>
        <w:rPr>
          <w:sz w:val="32"/>
          <w:szCs w:val="32"/>
        </w:rPr>
      </w:pPr>
    </w:p>
    <w:p w:rsidR="00203A1B" w:rsidRPr="001D0C5F" w:rsidRDefault="00203A1B" w:rsidP="00203A1B">
      <w:pPr>
        <w:spacing w:after="0" w:line="240" w:lineRule="auto"/>
        <w:jc w:val="center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>ПОЛОЖЕНИЕ</w:t>
      </w:r>
    </w:p>
    <w:p w:rsidR="00DF43DC" w:rsidRPr="001D0C5F" w:rsidRDefault="00C039F2" w:rsidP="00DF43DC">
      <w:pPr>
        <w:spacing w:after="0" w:line="240" w:lineRule="auto"/>
        <w:jc w:val="center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>о</w:t>
      </w:r>
      <w:r w:rsidR="00203A1B" w:rsidRPr="001D0C5F">
        <w:rPr>
          <w:b/>
          <w:sz w:val="32"/>
          <w:szCs w:val="32"/>
        </w:rPr>
        <w:t xml:space="preserve"> проведении литературной гостиной</w:t>
      </w:r>
    </w:p>
    <w:p w:rsidR="00203A1B" w:rsidRPr="001D0C5F" w:rsidRDefault="00203A1B" w:rsidP="00203A1B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1D0C5F">
        <w:rPr>
          <w:b/>
          <w:sz w:val="32"/>
          <w:szCs w:val="32"/>
        </w:rPr>
        <w:t>в  рамках</w:t>
      </w:r>
      <w:proofErr w:type="gramEnd"/>
      <w:r w:rsidR="005E5201">
        <w:rPr>
          <w:b/>
          <w:sz w:val="32"/>
          <w:szCs w:val="32"/>
        </w:rPr>
        <w:t xml:space="preserve"> </w:t>
      </w:r>
      <w:r w:rsidR="00DF43DC" w:rsidRPr="001D0C5F">
        <w:rPr>
          <w:b/>
          <w:sz w:val="32"/>
          <w:szCs w:val="32"/>
        </w:rPr>
        <w:t>Х</w:t>
      </w:r>
      <w:r w:rsidR="002126DF">
        <w:rPr>
          <w:b/>
          <w:sz w:val="32"/>
          <w:szCs w:val="32"/>
          <w:lang w:val="en-US"/>
        </w:rPr>
        <w:t>V</w:t>
      </w:r>
      <w:r w:rsidR="005E5201">
        <w:rPr>
          <w:b/>
          <w:sz w:val="32"/>
          <w:szCs w:val="32"/>
          <w:lang w:val="en-US"/>
        </w:rPr>
        <w:t>I</w:t>
      </w:r>
      <w:r w:rsidR="005E5201" w:rsidRPr="005E5201">
        <w:rPr>
          <w:b/>
          <w:sz w:val="32"/>
          <w:szCs w:val="32"/>
        </w:rPr>
        <w:t xml:space="preserve"> </w:t>
      </w:r>
      <w:bookmarkStart w:id="0" w:name="_GoBack"/>
      <w:bookmarkEnd w:id="0"/>
      <w:r w:rsidRPr="001D0C5F">
        <w:rPr>
          <w:b/>
          <w:sz w:val="32"/>
          <w:szCs w:val="32"/>
        </w:rPr>
        <w:t xml:space="preserve">Областного </w:t>
      </w:r>
      <w:r w:rsidR="00C039F2" w:rsidRPr="001D0C5F">
        <w:rPr>
          <w:b/>
          <w:sz w:val="32"/>
          <w:szCs w:val="32"/>
        </w:rPr>
        <w:t>д</w:t>
      </w:r>
      <w:r w:rsidRPr="001D0C5F">
        <w:rPr>
          <w:b/>
          <w:sz w:val="32"/>
          <w:szCs w:val="32"/>
        </w:rPr>
        <w:t>етского фестиваля «Пасхальная радость</w:t>
      </w:r>
      <w:r w:rsidR="004B69ED" w:rsidRPr="001D0C5F">
        <w:rPr>
          <w:b/>
          <w:sz w:val="32"/>
          <w:szCs w:val="32"/>
        </w:rPr>
        <w:t>- 201</w:t>
      </w:r>
      <w:r w:rsidR="00564F8B">
        <w:rPr>
          <w:b/>
          <w:sz w:val="32"/>
          <w:szCs w:val="32"/>
        </w:rPr>
        <w:t>9</w:t>
      </w:r>
      <w:r w:rsidR="004B69ED" w:rsidRPr="001D0C5F">
        <w:rPr>
          <w:b/>
          <w:sz w:val="32"/>
          <w:szCs w:val="32"/>
        </w:rPr>
        <w:t>»</w:t>
      </w:r>
    </w:p>
    <w:p w:rsidR="00DF43DC" w:rsidRPr="001D0C5F" w:rsidRDefault="00DF43DC" w:rsidP="00203A1B">
      <w:pPr>
        <w:spacing w:after="0" w:line="240" w:lineRule="auto"/>
        <w:jc w:val="center"/>
        <w:rPr>
          <w:sz w:val="32"/>
          <w:szCs w:val="32"/>
        </w:rPr>
      </w:pPr>
    </w:p>
    <w:p w:rsidR="00DF43DC" w:rsidRPr="001D0C5F" w:rsidRDefault="00DF43DC" w:rsidP="001D0C5F">
      <w:pPr>
        <w:spacing w:after="0" w:line="240" w:lineRule="auto"/>
        <w:ind w:firstLine="709"/>
        <w:jc w:val="both"/>
        <w:rPr>
          <w:sz w:val="32"/>
          <w:szCs w:val="32"/>
        </w:rPr>
      </w:pPr>
      <w:r w:rsidRPr="001D0C5F">
        <w:rPr>
          <w:sz w:val="32"/>
          <w:szCs w:val="32"/>
        </w:rPr>
        <w:t xml:space="preserve">Учредителем является Организационный </w:t>
      </w:r>
      <w:proofErr w:type="gramStart"/>
      <w:r w:rsidRPr="001D0C5F">
        <w:rPr>
          <w:sz w:val="32"/>
          <w:szCs w:val="32"/>
        </w:rPr>
        <w:t>комитет  фестиваля</w:t>
      </w:r>
      <w:proofErr w:type="gramEnd"/>
      <w:r w:rsidRPr="001D0C5F">
        <w:rPr>
          <w:sz w:val="32"/>
          <w:szCs w:val="32"/>
        </w:rPr>
        <w:t xml:space="preserve"> «Пасхальная радость» Иркутской епархии, Православная женская гимназия во имя Рождества Пресвятой Богородицы</w:t>
      </w:r>
    </w:p>
    <w:p w:rsidR="00203A1B" w:rsidRPr="001D0C5F" w:rsidRDefault="00BE5FB4" w:rsidP="00203A1B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>Темы</w:t>
      </w:r>
      <w:r w:rsidR="00203A1B" w:rsidRPr="001D0C5F">
        <w:rPr>
          <w:sz w:val="32"/>
          <w:szCs w:val="32"/>
        </w:rPr>
        <w:t>:  «</w:t>
      </w:r>
      <w:proofErr w:type="gramEnd"/>
      <w:r w:rsidR="00203A1B" w:rsidRPr="001D0C5F">
        <w:rPr>
          <w:sz w:val="32"/>
          <w:szCs w:val="32"/>
        </w:rPr>
        <w:t>Пасха  Христова – праздников  праздник!»</w:t>
      </w:r>
      <w:r>
        <w:rPr>
          <w:sz w:val="32"/>
          <w:szCs w:val="32"/>
        </w:rPr>
        <w:t>, «Люблю тебя, моя Россия!»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  <w:u w:val="single"/>
        </w:rPr>
        <w:t xml:space="preserve">Жанры творческих </w:t>
      </w:r>
      <w:proofErr w:type="gramStart"/>
      <w:r w:rsidRPr="001D0C5F">
        <w:rPr>
          <w:sz w:val="32"/>
          <w:szCs w:val="32"/>
          <w:u w:val="single"/>
        </w:rPr>
        <w:t>работ:</w:t>
      </w:r>
      <w:r w:rsidRPr="001D0C5F">
        <w:rPr>
          <w:sz w:val="32"/>
          <w:szCs w:val="32"/>
        </w:rPr>
        <w:t xml:space="preserve">  стихотворения</w:t>
      </w:r>
      <w:proofErr w:type="gramEnd"/>
      <w:r w:rsidRPr="001D0C5F">
        <w:rPr>
          <w:sz w:val="32"/>
          <w:szCs w:val="32"/>
        </w:rPr>
        <w:t>,  сонеты, стихотворения в прозе, прозаические зарисовки.</w:t>
      </w:r>
    </w:p>
    <w:p w:rsidR="00203A1B" w:rsidRPr="001D0C5F" w:rsidRDefault="001D0C5F" w:rsidP="00203A1B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>Цель</w:t>
      </w:r>
      <w:r w:rsidR="00203A1B" w:rsidRPr="001D0C5F">
        <w:rPr>
          <w:sz w:val="32"/>
          <w:szCs w:val="32"/>
          <w:u w:val="single"/>
        </w:rPr>
        <w:t>:</w:t>
      </w:r>
      <w:r w:rsidR="00203A1B" w:rsidRPr="001D0C5F">
        <w:rPr>
          <w:sz w:val="32"/>
          <w:szCs w:val="32"/>
        </w:rPr>
        <w:t xml:space="preserve">  духовно</w:t>
      </w:r>
      <w:proofErr w:type="gramEnd"/>
      <w:r w:rsidR="00203A1B" w:rsidRPr="001D0C5F">
        <w:rPr>
          <w:sz w:val="32"/>
          <w:szCs w:val="32"/>
        </w:rPr>
        <w:t xml:space="preserve">-нравственное и патриотическое воспитание  школьников в процессе их творческой реализации 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  <w:u w:val="single"/>
        </w:rPr>
        <w:t>Задачи</w:t>
      </w:r>
      <w:r w:rsidRPr="001D0C5F">
        <w:rPr>
          <w:sz w:val="32"/>
          <w:szCs w:val="32"/>
        </w:rPr>
        <w:t>: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 xml:space="preserve">- </w:t>
      </w:r>
      <w:proofErr w:type="gramStart"/>
      <w:r w:rsidRPr="001D0C5F">
        <w:rPr>
          <w:sz w:val="32"/>
          <w:szCs w:val="32"/>
        </w:rPr>
        <w:t>воспитание  культуры</w:t>
      </w:r>
      <w:proofErr w:type="gramEnd"/>
      <w:r w:rsidRPr="001D0C5F">
        <w:rPr>
          <w:sz w:val="32"/>
          <w:szCs w:val="32"/>
        </w:rPr>
        <w:t xml:space="preserve"> речи и любви к родному языку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>- развитие творческих способностей у детей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>-  постижение духовного богатства и нравственного подвига русского народа</w:t>
      </w:r>
    </w:p>
    <w:p w:rsidR="00203A1B" w:rsidRPr="001D0C5F" w:rsidRDefault="001D0C5F" w:rsidP="00203A1B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Сроки проведения</w:t>
      </w:r>
      <w:r w:rsidR="00203A1B" w:rsidRPr="001D0C5F">
        <w:rPr>
          <w:sz w:val="32"/>
          <w:szCs w:val="32"/>
          <w:u w:val="single"/>
        </w:rPr>
        <w:t>:</w:t>
      </w:r>
    </w:p>
    <w:p w:rsidR="004B69ED" w:rsidRPr="001D0C5F" w:rsidRDefault="00564F8B" w:rsidP="00203A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6 мая</w:t>
      </w:r>
      <w:r w:rsidR="00DC1C7B">
        <w:rPr>
          <w:sz w:val="32"/>
          <w:szCs w:val="32"/>
          <w:u w:val="single"/>
        </w:rPr>
        <w:t xml:space="preserve"> </w:t>
      </w:r>
      <w:r w:rsidR="004B69ED" w:rsidRPr="001D0C5F">
        <w:rPr>
          <w:sz w:val="32"/>
          <w:szCs w:val="32"/>
          <w:u w:val="single"/>
        </w:rPr>
        <w:t>с 14</w:t>
      </w:r>
      <w:r w:rsidR="00203A1B" w:rsidRPr="001D0C5F">
        <w:rPr>
          <w:sz w:val="32"/>
          <w:szCs w:val="32"/>
          <w:u w:val="single"/>
        </w:rPr>
        <w:t>.00</w:t>
      </w:r>
      <w:r w:rsidR="004B69ED" w:rsidRPr="001D0C5F">
        <w:rPr>
          <w:sz w:val="32"/>
          <w:szCs w:val="32"/>
          <w:u w:val="single"/>
        </w:rPr>
        <w:t xml:space="preserve"> до 15.30</w:t>
      </w:r>
      <w:r w:rsidR="00203A1B" w:rsidRPr="001D0C5F">
        <w:rPr>
          <w:sz w:val="32"/>
          <w:szCs w:val="32"/>
        </w:rPr>
        <w:t>-  проведение Литературной гостиной в НОУ Православная женская гимн</w:t>
      </w:r>
      <w:r w:rsidR="00BE5FB4">
        <w:rPr>
          <w:sz w:val="32"/>
          <w:szCs w:val="32"/>
        </w:rPr>
        <w:t>азия, ул. Декабрьских событий,3:</w:t>
      </w:r>
    </w:p>
    <w:p w:rsidR="00307A16" w:rsidRPr="001D0C5F" w:rsidRDefault="00BE5FB4" w:rsidP="00203A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чтение стихотворных и прозаических текстов</w:t>
      </w:r>
    </w:p>
    <w:p w:rsidR="00203A1B" w:rsidRPr="001D0C5F" w:rsidRDefault="00307A16" w:rsidP="004B69ED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>-</w:t>
      </w:r>
      <w:r w:rsidR="004B69ED" w:rsidRPr="001D0C5F">
        <w:rPr>
          <w:sz w:val="32"/>
          <w:szCs w:val="32"/>
        </w:rPr>
        <w:t>игровая программа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</w:p>
    <w:p w:rsidR="00203A1B" w:rsidRPr="001D0C5F" w:rsidRDefault="00203A1B" w:rsidP="00203A1B">
      <w:pPr>
        <w:spacing w:after="0" w:line="240" w:lineRule="auto"/>
        <w:rPr>
          <w:b/>
          <w:sz w:val="32"/>
          <w:szCs w:val="32"/>
        </w:rPr>
      </w:pPr>
      <w:proofErr w:type="gramStart"/>
      <w:r w:rsidRPr="001D0C5F">
        <w:rPr>
          <w:sz w:val="32"/>
          <w:szCs w:val="32"/>
          <w:u w:val="single"/>
        </w:rPr>
        <w:t>Участники:</w:t>
      </w:r>
      <w:r w:rsidRPr="001D0C5F">
        <w:rPr>
          <w:sz w:val="32"/>
          <w:szCs w:val="32"/>
        </w:rPr>
        <w:t xml:space="preserve">  в</w:t>
      </w:r>
      <w:proofErr w:type="gramEnd"/>
      <w:r w:rsidRPr="001D0C5F">
        <w:rPr>
          <w:sz w:val="32"/>
          <w:szCs w:val="32"/>
        </w:rPr>
        <w:t xml:space="preserve"> </w:t>
      </w:r>
      <w:r w:rsidR="00395254" w:rsidRPr="001D0C5F">
        <w:rPr>
          <w:sz w:val="32"/>
          <w:szCs w:val="32"/>
        </w:rPr>
        <w:t>литературной гостиной</w:t>
      </w:r>
      <w:r w:rsidRPr="001D0C5F">
        <w:rPr>
          <w:sz w:val="32"/>
          <w:szCs w:val="32"/>
        </w:rPr>
        <w:t xml:space="preserve"> могут принять участие обучающиеся МОУ,  воскресных школ, детских домов, домов-интернатов, санаторных школ, СКШ, православных школ с 1 по 11 класс. </w:t>
      </w:r>
      <w:r w:rsidRPr="001D0C5F">
        <w:rPr>
          <w:b/>
          <w:sz w:val="32"/>
          <w:szCs w:val="32"/>
        </w:rPr>
        <w:t xml:space="preserve">Количество участников </w:t>
      </w:r>
      <w:r w:rsidR="00307A16" w:rsidRPr="001D0C5F">
        <w:rPr>
          <w:b/>
          <w:sz w:val="32"/>
          <w:szCs w:val="32"/>
        </w:rPr>
        <w:t xml:space="preserve">от учреждения </w:t>
      </w:r>
      <w:r w:rsidRPr="001D0C5F">
        <w:rPr>
          <w:b/>
          <w:sz w:val="32"/>
          <w:szCs w:val="32"/>
        </w:rPr>
        <w:t xml:space="preserve">– </w:t>
      </w:r>
      <w:r w:rsidR="001D0C5F">
        <w:rPr>
          <w:b/>
          <w:sz w:val="32"/>
          <w:szCs w:val="32"/>
        </w:rPr>
        <w:t xml:space="preserve">до </w:t>
      </w:r>
      <w:r w:rsidR="004B69ED" w:rsidRPr="001D0C5F">
        <w:rPr>
          <w:b/>
          <w:sz w:val="32"/>
          <w:szCs w:val="32"/>
        </w:rPr>
        <w:t>5</w:t>
      </w:r>
      <w:r w:rsidRPr="001D0C5F">
        <w:rPr>
          <w:b/>
          <w:sz w:val="32"/>
          <w:szCs w:val="32"/>
        </w:rPr>
        <w:t xml:space="preserve"> чел.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  <w:u w:val="single"/>
        </w:rPr>
        <w:t xml:space="preserve">Условия проведения </w:t>
      </w:r>
      <w:r w:rsidR="00395254" w:rsidRPr="001D0C5F">
        <w:rPr>
          <w:sz w:val="32"/>
          <w:szCs w:val="32"/>
          <w:u w:val="single"/>
        </w:rPr>
        <w:t>литературной гостиной</w:t>
      </w:r>
      <w:r w:rsidRPr="001D0C5F">
        <w:rPr>
          <w:sz w:val="32"/>
          <w:szCs w:val="32"/>
          <w:u w:val="single"/>
        </w:rPr>
        <w:t>:</w:t>
      </w:r>
    </w:p>
    <w:p w:rsidR="00307A16" w:rsidRPr="001D0C5F" w:rsidRDefault="002F6858" w:rsidP="002F6858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 xml:space="preserve">-участники приходят </w:t>
      </w:r>
      <w:proofErr w:type="gramStart"/>
      <w:r w:rsidRPr="001D0C5F">
        <w:rPr>
          <w:sz w:val="32"/>
          <w:szCs w:val="32"/>
        </w:rPr>
        <w:t xml:space="preserve">с </w:t>
      </w:r>
      <w:r w:rsidR="009666E9" w:rsidRPr="001D0C5F">
        <w:rPr>
          <w:sz w:val="32"/>
          <w:szCs w:val="32"/>
        </w:rPr>
        <w:t xml:space="preserve"> подготовленными</w:t>
      </w:r>
      <w:proofErr w:type="gramEnd"/>
      <w:r w:rsidR="009666E9" w:rsidRPr="001D0C5F">
        <w:rPr>
          <w:sz w:val="32"/>
          <w:szCs w:val="32"/>
        </w:rPr>
        <w:t xml:space="preserve"> к выразительному прочтению </w:t>
      </w:r>
      <w:r w:rsidRPr="001D0C5F">
        <w:rPr>
          <w:b/>
          <w:sz w:val="32"/>
          <w:szCs w:val="32"/>
        </w:rPr>
        <w:t>литературными произведениями</w:t>
      </w:r>
      <w:r w:rsidR="00307A16" w:rsidRPr="001D0C5F">
        <w:rPr>
          <w:sz w:val="32"/>
          <w:szCs w:val="32"/>
        </w:rPr>
        <w:t xml:space="preserve"> собственного сочинения или других авторов, </w:t>
      </w:r>
      <w:r w:rsidRPr="001D0C5F">
        <w:rPr>
          <w:sz w:val="32"/>
          <w:szCs w:val="32"/>
        </w:rPr>
        <w:t xml:space="preserve"> посвященными Пасхе</w:t>
      </w:r>
      <w:r w:rsidR="009666E9" w:rsidRPr="001D0C5F">
        <w:rPr>
          <w:sz w:val="32"/>
          <w:szCs w:val="32"/>
        </w:rPr>
        <w:t>.</w:t>
      </w:r>
    </w:p>
    <w:p w:rsidR="002F6858" w:rsidRDefault="002F6858" w:rsidP="002F6858">
      <w:pPr>
        <w:spacing w:after="0" w:line="240" w:lineRule="auto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 xml:space="preserve">Объем поэтического произведения не более </w:t>
      </w:r>
      <w:r w:rsidR="004B69ED" w:rsidRPr="001D0C5F">
        <w:rPr>
          <w:b/>
          <w:sz w:val="32"/>
          <w:szCs w:val="32"/>
        </w:rPr>
        <w:t>20</w:t>
      </w:r>
      <w:r w:rsidRPr="001D0C5F">
        <w:rPr>
          <w:b/>
          <w:sz w:val="32"/>
          <w:szCs w:val="32"/>
        </w:rPr>
        <w:t xml:space="preserve"> строк, </w:t>
      </w:r>
      <w:proofErr w:type="gramStart"/>
      <w:r w:rsidRPr="001D0C5F">
        <w:rPr>
          <w:b/>
          <w:sz w:val="32"/>
          <w:szCs w:val="32"/>
        </w:rPr>
        <w:t>прозаического  -</w:t>
      </w:r>
      <w:proofErr w:type="gramEnd"/>
      <w:r w:rsidRPr="001D0C5F">
        <w:rPr>
          <w:b/>
          <w:sz w:val="32"/>
          <w:szCs w:val="32"/>
        </w:rPr>
        <w:t xml:space="preserve"> полстраницы рукописного текста</w:t>
      </w:r>
      <w:r w:rsidR="009666E9" w:rsidRPr="001D0C5F">
        <w:rPr>
          <w:b/>
          <w:sz w:val="32"/>
          <w:szCs w:val="32"/>
        </w:rPr>
        <w:t>.</w:t>
      </w:r>
    </w:p>
    <w:p w:rsidR="00564F8B" w:rsidRDefault="00564F8B" w:rsidP="002F6858">
      <w:pPr>
        <w:spacing w:after="0" w:line="240" w:lineRule="auto"/>
        <w:rPr>
          <w:b/>
          <w:sz w:val="32"/>
          <w:szCs w:val="32"/>
        </w:rPr>
      </w:pPr>
    </w:p>
    <w:p w:rsidR="00564F8B" w:rsidRDefault="00564F8B" w:rsidP="002F685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Подача заявок на участие в Литературной гостиной – до 12 апреля 2019 г.!</w:t>
      </w:r>
    </w:p>
    <w:p w:rsidR="00564F8B" w:rsidRPr="00564F8B" w:rsidRDefault="00564F8B" w:rsidP="00564F8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 адресу:</w:t>
      </w:r>
      <w:r w:rsidRPr="00564F8B">
        <w:t xml:space="preserve"> </w:t>
      </w:r>
      <w:hyperlink r:id="rId4" w:history="1">
        <w:r w:rsidRPr="00564F8B">
          <w:rPr>
            <w:rStyle w:val="a4"/>
            <w:b/>
            <w:sz w:val="32"/>
            <w:szCs w:val="32"/>
            <w:lang w:val="en-US"/>
          </w:rPr>
          <w:t>elena</w:t>
        </w:r>
        <w:r w:rsidRPr="00564F8B">
          <w:rPr>
            <w:rStyle w:val="a4"/>
            <w:b/>
            <w:sz w:val="32"/>
            <w:szCs w:val="32"/>
          </w:rPr>
          <w:t>.</w:t>
        </w:r>
        <w:r w:rsidRPr="00564F8B">
          <w:rPr>
            <w:rStyle w:val="a4"/>
            <w:b/>
            <w:sz w:val="32"/>
            <w:szCs w:val="32"/>
            <w:lang w:val="en-US"/>
          </w:rPr>
          <w:t>zinoveva</w:t>
        </w:r>
        <w:r w:rsidRPr="00564F8B">
          <w:rPr>
            <w:rStyle w:val="a4"/>
            <w:b/>
            <w:sz w:val="32"/>
            <w:szCs w:val="32"/>
          </w:rPr>
          <w:t>.68@</w:t>
        </w:r>
        <w:r w:rsidRPr="00564F8B">
          <w:rPr>
            <w:rStyle w:val="a4"/>
            <w:b/>
            <w:sz w:val="32"/>
            <w:szCs w:val="32"/>
            <w:lang w:val="en-US"/>
          </w:rPr>
          <w:t>mail</w:t>
        </w:r>
        <w:r w:rsidRPr="00564F8B">
          <w:rPr>
            <w:rStyle w:val="a4"/>
            <w:b/>
            <w:sz w:val="32"/>
            <w:szCs w:val="32"/>
          </w:rPr>
          <w:t>.</w:t>
        </w:r>
        <w:r w:rsidRPr="00564F8B">
          <w:rPr>
            <w:rStyle w:val="a4"/>
            <w:b/>
            <w:sz w:val="32"/>
            <w:szCs w:val="32"/>
            <w:lang w:val="en-US"/>
          </w:rPr>
          <w:t>ru</w:t>
        </w:r>
      </w:hyperlink>
    </w:p>
    <w:p w:rsidR="00564F8B" w:rsidRDefault="00564F8B" w:rsidP="002F6858">
      <w:pPr>
        <w:spacing w:after="0" w:line="240" w:lineRule="auto"/>
        <w:rPr>
          <w:b/>
          <w:sz w:val="32"/>
          <w:szCs w:val="32"/>
        </w:rPr>
      </w:pPr>
    </w:p>
    <w:p w:rsidR="00564F8B" w:rsidRPr="005E5201" w:rsidRDefault="00564F8B" w:rsidP="002F6858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564F8B" w:rsidRPr="005E5201" w:rsidRDefault="00564F8B" w:rsidP="00564F8B">
      <w:pPr>
        <w:tabs>
          <w:tab w:val="left" w:pos="632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5E5201">
        <w:rPr>
          <w:rFonts w:cstheme="minorHAnsi"/>
          <w:b/>
          <w:sz w:val="32"/>
          <w:szCs w:val="32"/>
        </w:rPr>
        <w:t xml:space="preserve">Образец </w:t>
      </w:r>
      <w:proofErr w:type="gramStart"/>
      <w:r w:rsidRPr="005E5201">
        <w:rPr>
          <w:rFonts w:cstheme="minorHAnsi"/>
          <w:b/>
          <w:sz w:val="32"/>
          <w:szCs w:val="32"/>
        </w:rPr>
        <w:t>заявки  на</w:t>
      </w:r>
      <w:proofErr w:type="gramEnd"/>
      <w:r w:rsidRPr="005E5201">
        <w:rPr>
          <w:rFonts w:cstheme="minorHAnsi"/>
          <w:b/>
          <w:sz w:val="32"/>
          <w:szCs w:val="32"/>
        </w:rPr>
        <w:t xml:space="preserve"> участие в </w:t>
      </w:r>
      <w:r w:rsidRPr="005E5201">
        <w:rPr>
          <w:rFonts w:cstheme="minorHAnsi"/>
          <w:b/>
          <w:sz w:val="32"/>
          <w:szCs w:val="32"/>
        </w:rPr>
        <w:t>Литературной гостиной</w:t>
      </w:r>
    </w:p>
    <w:p w:rsidR="00564F8B" w:rsidRPr="005E5201" w:rsidRDefault="00564F8B" w:rsidP="00564F8B">
      <w:pPr>
        <w:tabs>
          <w:tab w:val="left" w:pos="632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5E5201">
        <w:rPr>
          <w:rFonts w:cstheme="minorHAnsi"/>
          <w:b/>
          <w:sz w:val="32"/>
          <w:szCs w:val="32"/>
        </w:rPr>
        <w:t>6 мая 2019 г. В Православной женской гимназии по адресу: Иркутск, Декабрьских Событий, 3.</w:t>
      </w:r>
    </w:p>
    <w:p w:rsidR="00564F8B" w:rsidRPr="005E5201" w:rsidRDefault="00564F8B" w:rsidP="00564F8B">
      <w:pPr>
        <w:tabs>
          <w:tab w:val="left" w:pos="6320"/>
        </w:tabs>
        <w:spacing w:after="0" w:line="240" w:lineRule="auto"/>
        <w:jc w:val="center"/>
        <w:rPr>
          <w:rFonts w:cstheme="minorHAnsi"/>
          <w:sz w:val="32"/>
          <w:szCs w:val="32"/>
          <w:u w:val="single"/>
        </w:rPr>
      </w:pPr>
      <w:r w:rsidRPr="005E5201">
        <w:rPr>
          <w:rFonts w:cstheme="minorHAnsi"/>
          <w:sz w:val="32"/>
          <w:szCs w:val="32"/>
          <w:u w:val="single"/>
        </w:rPr>
        <w:t>До 5 участников</w:t>
      </w:r>
    </w:p>
    <w:p w:rsidR="00564F8B" w:rsidRPr="005E5201" w:rsidRDefault="00564F8B" w:rsidP="00564F8B">
      <w:pPr>
        <w:spacing w:after="0"/>
        <w:jc w:val="center"/>
        <w:rPr>
          <w:rFonts w:cstheme="minorHAnsi"/>
          <w:b/>
          <w:sz w:val="32"/>
          <w:szCs w:val="32"/>
        </w:rPr>
      </w:pPr>
      <w:r w:rsidRPr="005E5201">
        <w:rPr>
          <w:rFonts w:cstheme="minorHAnsi"/>
          <w:b/>
          <w:sz w:val="32"/>
          <w:szCs w:val="32"/>
        </w:rPr>
        <w:t>Наименование учреждения или бланк учреждения</w:t>
      </w:r>
    </w:p>
    <w:tbl>
      <w:tblPr>
        <w:tblStyle w:val="a3"/>
        <w:tblpPr w:leftFromText="180" w:rightFromText="180" w:vertAnchor="text" w:horzAnchor="margin" w:tblpXSpec="center" w:tblpY="203"/>
        <w:tblW w:w="9299" w:type="dxa"/>
        <w:tblLook w:val="01E0" w:firstRow="1" w:lastRow="1" w:firstColumn="1" w:lastColumn="1" w:noHBand="0" w:noVBand="0"/>
      </w:tblPr>
      <w:tblGrid>
        <w:gridCol w:w="862"/>
        <w:gridCol w:w="2695"/>
        <w:gridCol w:w="3443"/>
        <w:gridCol w:w="2299"/>
      </w:tblGrid>
      <w:tr w:rsidR="00564F8B" w:rsidRPr="005E5201" w:rsidTr="00564F8B">
        <w:trPr>
          <w:trHeight w:val="6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Исполнитель</w:t>
            </w: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, возраст</w:t>
            </w: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564F8B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Автор. </w:t>
            </w: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Название </w:t>
            </w: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произведения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ФИО </w:t>
            </w:r>
            <w:r w:rsidRPr="005E5201">
              <w:rPr>
                <w:rFonts w:asciiTheme="minorHAnsi" w:hAnsiTheme="minorHAnsi" w:cstheme="minorHAnsi"/>
                <w:i/>
                <w:sz w:val="32"/>
                <w:szCs w:val="32"/>
              </w:rPr>
              <w:t>(полностью</w:t>
            </w: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)</w:t>
            </w:r>
          </w:p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руководителя</w:t>
            </w:r>
          </w:p>
        </w:tc>
      </w:tr>
      <w:tr w:rsidR="00564F8B" w:rsidRPr="005E5201" w:rsidTr="00564F8B">
        <w:trPr>
          <w:trHeight w:val="17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Черкашин Олег, 12 лет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Черкашин Олег. «Пасхальный день»</w:t>
            </w:r>
          </w:p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Журкова</w:t>
            </w:r>
            <w:proofErr w:type="spellEnd"/>
            <w:r w:rsidRPr="005E5201">
              <w:rPr>
                <w:rFonts w:asciiTheme="minorHAnsi" w:hAnsiTheme="minorHAnsi" w:cstheme="minorHAnsi"/>
                <w:sz w:val="32"/>
                <w:szCs w:val="32"/>
              </w:rPr>
              <w:t xml:space="preserve"> Анна Владимировна</w:t>
            </w:r>
          </w:p>
        </w:tc>
      </w:tr>
      <w:tr w:rsidR="00564F8B" w:rsidRPr="005E5201" w:rsidTr="00564F8B">
        <w:trPr>
          <w:trHeight w:val="12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Семцова</w:t>
            </w:r>
            <w:proofErr w:type="spellEnd"/>
            <w:r w:rsidRPr="005E5201">
              <w:rPr>
                <w:rFonts w:asciiTheme="minorHAnsi" w:hAnsiTheme="minorHAnsi" w:cstheme="minorHAnsi"/>
                <w:sz w:val="32"/>
                <w:szCs w:val="32"/>
              </w:rPr>
              <w:t xml:space="preserve"> Ольга, 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Ф. Тютчев «Христос воскрес!»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5E5201">
              <w:rPr>
                <w:rFonts w:asciiTheme="minorHAnsi" w:hAnsiTheme="minorHAnsi" w:cstheme="minorHAnsi"/>
                <w:sz w:val="32"/>
                <w:szCs w:val="32"/>
              </w:rPr>
              <w:t>Глызина</w:t>
            </w:r>
            <w:proofErr w:type="spellEnd"/>
            <w:r w:rsidRPr="005E5201">
              <w:rPr>
                <w:rFonts w:asciiTheme="minorHAnsi" w:hAnsiTheme="minorHAnsi" w:cstheme="minorHAnsi"/>
                <w:sz w:val="32"/>
                <w:szCs w:val="32"/>
              </w:rPr>
              <w:t xml:space="preserve"> Тамара Игоревна</w:t>
            </w:r>
          </w:p>
        </w:tc>
      </w:tr>
      <w:tr w:rsidR="00564F8B" w:rsidRPr="005E5201" w:rsidTr="00564F8B">
        <w:trPr>
          <w:trHeight w:val="12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564F8B" w:rsidRPr="005E5201" w:rsidRDefault="00564F8B" w:rsidP="00564F8B">
      <w:pPr>
        <w:tabs>
          <w:tab w:val="left" w:pos="6320"/>
        </w:tabs>
        <w:spacing w:after="0" w:line="240" w:lineRule="auto"/>
        <w:rPr>
          <w:rFonts w:cstheme="minorHAnsi"/>
          <w:sz w:val="32"/>
          <w:szCs w:val="32"/>
        </w:rPr>
      </w:pPr>
    </w:p>
    <w:p w:rsidR="00564F8B" w:rsidRDefault="00564F8B" w:rsidP="00564F8B">
      <w:pPr>
        <w:tabs>
          <w:tab w:val="left" w:pos="6320"/>
        </w:tabs>
        <w:spacing w:after="0" w:line="240" w:lineRule="auto"/>
        <w:jc w:val="right"/>
        <w:rPr>
          <w:rFonts w:cstheme="minorHAnsi"/>
          <w:sz w:val="32"/>
          <w:szCs w:val="32"/>
        </w:rPr>
      </w:pPr>
      <w:r w:rsidRPr="005E5201">
        <w:rPr>
          <w:rFonts w:cstheme="minorHAnsi"/>
          <w:b/>
          <w:sz w:val="32"/>
          <w:szCs w:val="32"/>
        </w:rPr>
        <w:t>Директор учреждения</w:t>
      </w:r>
      <w:r w:rsidRPr="005E5201">
        <w:rPr>
          <w:rFonts w:cstheme="minorHAnsi"/>
          <w:sz w:val="32"/>
          <w:szCs w:val="32"/>
        </w:rPr>
        <w:t xml:space="preserve">      ______________________</w:t>
      </w:r>
    </w:p>
    <w:p w:rsidR="005E5201" w:rsidRPr="005E5201" w:rsidRDefault="005E5201" w:rsidP="00564F8B">
      <w:pPr>
        <w:tabs>
          <w:tab w:val="left" w:pos="6320"/>
        </w:tabs>
        <w:spacing w:after="0" w:line="240" w:lineRule="auto"/>
        <w:jc w:val="right"/>
        <w:rPr>
          <w:rFonts w:cstheme="minorHAnsi"/>
          <w:sz w:val="32"/>
          <w:szCs w:val="32"/>
        </w:rPr>
      </w:pPr>
    </w:p>
    <w:p w:rsidR="00564F8B" w:rsidRPr="005E5201" w:rsidRDefault="00564F8B" w:rsidP="00564F8B">
      <w:pPr>
        <w:tabs>
          <w:tab w:val="left" w:pos="6320"/>
        </w:tabs>
        <w:spacing w:after="0" w:line="240" w:lineRule="auto"/>
        <w:ind w:left="-709" w:hanging="284"/>
        <w:jc w:val="center"/>
        <w:rPr>
          <w:rFonts w:cstheme="minorHAnsi"/>
          <w:sz w:val="32"/>
          <w:szCs w:val="32"/>
        </w:rPr>
      </w:pPr>
      <w:r w:rsidRPr="005E5201">
        <w:rPr>
          <w:rFonts w:cstheme="minorHAnsi"/>
          <w:sz w:val="32"/>
          <w:szCs w:val="32"/>
        </w:rPr>
        <w:t xml:space="preserve">С вопросами </w:t>
      </w:r>
      <w:r w:rsidRPr="005E5201">
        <w:rPr>
          <w:rFonts w:cstheme="minorHAnsi"/>
          <w:sz w:val="32"/>
          <w:szCs w:val="32"/>
        </w:rPr>
        <w:t>обращаться по</w:t>
      </w:r>
      <w:r w:rsidRPr="005E5201">
        <w:rPr>
          <w:rFonts w:cstheme="minorHAnsi"/>
          <w:sz w:val="32"/>
          <w:szCs w:val="32"/>
        </w:rPr>
        <w:t xml:space="preserve"> </w:t>
      </w:r>
      <w:r w:rsidRPr="005E5201">
        <w:rPr>
          <w:rFonts w:cstheme="minorHAnsi"/>
          <w:sz w:val="32"/>
          <w:szCs w:val="32"/>
        </w:rPr>
        <w:t>тел: 89501110665 (Зиновьева Елена Викторовна)</w:t>
      </w:r>
    </w:p>
    <w:p w:rsidR="00564F8B" w:rsidRPr="005E5201" w:rsidRDefault="00564F8B" w:rsidP="00564F8B">
      <w:pPr>
        <w:spacing w:after="0" w:line="240" w:lineRule="auto"/>
        <w:jc w:val="center"/>
        <w:rPr>
          <w:rStyle w:val="a4"/>
          <w:rFonts w:cstheme="minorHAnsi"/>
          <w:sz w:val="32"/>
          <w:szCs w:val="32"/>
        </w:rPr>
      </w:pPr>
    </w:p>
    <w:p w:rsidR="00203A1B" w:rsidRPr="005E5201" w:rsidRDefault="00203A1B" w:rsidP="00203A1B">
      <w:pPr>
        <w:spacing w:after="0" w:line="240" w:lineRule="auto"/>
        <w:rPr>
          <w:rFonts w:cstheme="minorHAnsi"/>
          <w:sz w:val="32"/>
          <w:szCs w:val="32"/>
        </w:rPr>
      </w:pPr>
    </w:p>
    <w:p w:rsidR="00714A8F" w:rsidRPr="001D0C5F" w:rsidRDefault="00714A8F" w:rsidP="00BE5FB4">
      <w:pPr>
        <w:spacing w:after="0" w:line="240" w:lineRule="auto"/>
        <w:jc w:val="right"/>
        <w:rPr>
          <w:sz w:val="32"/>
          <w:szCs w:val="32"/>
        </w:rPr>
      </w:pPr>
    </w:p>
    <w:sectPr w:rsidR="00714A8F" w:rsidRPr="001D0C5F" w:rsidSect="001D0C5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3A1B"/>
    <w:rsid w:val="000E55BE"/>
    <w:rsid w:val="001D0C5F"/>
    <w:rsid w:val="00203A1B"/>
    <w:rsid w:val="002126DF"/>
    <w:rsid w:val="00256B87"/>
    <w:rsid w:val="002F34F3"/>
    <w:rsid w:val="002F6858"/>
    <w:rsid w:val="00307A16"/>
    <w:rsid w:val="00395254"/>
    <w:rsid w:val="00491D6C"/>
    <w:rsid w:val="004B69ED"/>
    <w:rsid w:val="00557AEF"/>
    <w:rsid w:val="00564F8B"/>
    <w:rsid w:val="005E5201"/>
    <w:rsid w:val="006E12D4"/>
    <w:rsid w:val="00714A8F"/>
    <w:rsid w:val="00740023"/>
    <w:rsid w:val="009666E9"/>
    <w:rsid w:val="00BE5FB4"/>
    <w:rsid w:val="00C039F2"/>
    <w:rsid w:val="00D574C7"/>
    <w:rsid w:val="00DC1C7B"/>
    <w:rsid w:val="00DF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E5F7B-8EED-4531-B460-DB534ED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4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zinoveva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ZV1rk</cp:lastModifiedBy>
  <cp:revision>16</cp:revision>
  <cp:lastPrinted>2018-04-11T10:31:00Z</cp:lastPrinted>
  <dcterms:created xsi:type="dcterms:W3CDTF">2014-03-06T06:41:00Z</dcterms:created>
  <dcterms:modified xsi:type="dcterms:W3CDTF">2019-03-11T09:58:00Z</dcterms:modified>
</cp:coreProperties>
</file>